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20F81000" w14:textId="77777777" w:rsidR="005A3549" w:rsidRDefault="005A3549" w:rsidP="001219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86047953"/>
    </w:p>
    <w:p w14:paraId="49A31CD1" w14:textId="77777777" w:rsidR="005A3549" w:rsidRDefault="005A3549" w:rsidP="001219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F76F33" w14:textId="4493EEB9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Hlk125025351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B40600">
        <w:rPr>
          <w:rFonts w:ascii="Arial" w:hAnsi="Arial" w:cs="Arial"/>
          <w:sz w:val="24"/>
          <w:szCs w:val="24"/>
        </w:rPr>
        <w:t>04 de septiembre</w:t>
      </w:r>
      <w:r w:rsidR="005949D9">
        <w:rPr>
          <w:rFonts w:ascii="Arial" w:hAnsi="Arial" w:cs="Arial"/>
          <w:sz w:val="24"/>
          <w:szCs w:val="24"/>
        </w:rPr>
        <w:t xml:space="preserve"> de 2025</w:t>
      </w:r>
    </w:p>
    <w:p w14:paraId="4871F256" w14:textId="2DC7D221" w:rsidR="008562DA" w:rsidRDefault="00E8786E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DC-MLCT-</w:t>
      </w:r>
      <w:r w:rsidR="00B40600">
        <w:rPr>
          <w:rFonts w:ascii="Arial" w:hAnsi="Arial" w:cs="Arial"/>
          <w:sz w:val="24"/>
          <w:szCs w:val="24"/>
        </w:rPr>
        <w:t>420</w:t>
      </w:r>
      <w:r w:rsidR="005949D9">
        <w:rPr>
          <w:rFonts w:ascii="Arial" w:hAnsi="Arial" w:cs="Arial"/>
          <w:sz w:val="24"/>
          <w:szCs w:val="24"/>
        </w:rPr>
        <w:t>-2025</w:t>
      </w:r>
    </w:p>
    <w:bookmarkEnd w:id="1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7EFDD39A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7749363F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al artículo 10, del numeral 1</w:t>
      </w:r>
      <w:r w:rsidR="00EE75C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del Decreto 57-2008 Ley de Acceso a la Información Pública, me permito informarle que, del 01 al </w:t>
      </w:r>
      <w:r w:rsidR="0064702A">
        <w:rPr>
          <w:rFonts w:ascii="Arial" w:hAnsi="Arial" w:cs="Arial"/>
          <w:sz w:val="24"/>
          <w:szCs w:val="24"/>
        </w:rPr>
        <w:t>31</w:t>
      </w:r>
      <w:r w:rsidR="00EA6D5F">
        <w:rPr>
          <w:rFonts w:ascii="Arial" w:hAnsi="Arial" w:cs="Arial"/>
          <w:sz w:val="24"/>
          <w:szCs w:val="24"/>
        </w:rPr>
        <w:t xml:space="preserve"> de </w:t>
      </w:r>
      <w:r w:rsidR="00B40600">
        <w:rPr>
          <w:rFonts w:ascii="Arial" w:hAnsi="Arial" w:cs="Arial"/>
          <w:sz w:val="24"/>
          <w:szCs w:val="24"/>
        </w:rPr>
        <w:t>agost</w:t>
      </w:r>
      <w:bookmarkStart w:id="2" w:name="_GoBack"/>
      <w:bookmarkEnd w:id="2"/>
      <w:r w:rsidR="00D777C6">
        <w:rPr>
          <w:rFonts w:ascii="Arial" w:hAnsi="Arial" w:cs="Arial"/>
          <w:sz w:val="24"/>
          <w:szCs w:val="24"/>
        </w:rPr>
        <w:t>o</w:t>
      </w:r>
      <w:r w:rsidR="00C15D57">
        <w:rPr>
          <w:rFonts w:ascii="Arial" w:hAnsi="Arial" w:cs="Arial"/>
          <w:sz w:val="24"/>
          <w:szCs w:val="24"/>
        </w:rPr>
        <w:t xml:space="preserve"> de 2,025</w:t>
      </w:r>
      <w:r>
        <w:rPr>
          <w:rFonts w:ascii="Arial" w:hAnsi="Arial" w:cs="Arial"/>
          <w:sz w:val="24"/>
          <w:szCs w:val="24"/>
        </w:rPr>
        <w:t>, se ha ejecutado en el Sistema SIGES los procesos de Contrataciones, se adjunta reporte que se encuentra en proceso.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14:paraId="297C1074" w14:textId="77777777" w:rsidR="00027934" w:rsidRDefault="00027934" w:rsidP="000279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_____________________</w:t>
      </w:r>
    </w:p>
    <w:p w14:paraId="7BC02E2E" w14:textId="1D49DAD2" w:rsidR="006453C0" w:rsidRDefault="00033A87" w:rsidP="00027934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</w:rPr>
      </w:pPr>
      <w:bookmarkStart w:id="3" w:name="_Hlk123804441"/>
      <w:r w:rsidRPr="00033A87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033A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0A7C2121" w14:textId="18775E2D" w:rsidR="00027934" w:rsidRPr="0021149D" w:rsidRDefault="00027934" w:rsidP="00027934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  <w:lang w:val="es-ES"/>
        </w:rPr>
      </w:pPr>
      <w:r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033A87">
        <w:rPr>
          <w:rFonts w:ascii="Arial" w:hAnsi="Arial" w:cs="Arial"/>
          <w:iCs/>
          <w:sz w:val="24"/>
          <w:szCs w:val="24"/>
          <w:lang w:val="es-ES"/>
        </w:rPr>
        <w:t>e</w:t>
      </w:r>
      <w:r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570FA23D" w14:textId="569A788B" w:rsidR="00027934" w:rsidRPr="0021149D" w:rsidRDefault="00027934" w:rsidP="00027934">
      <w:pPr>
        <w:spacing w:after="0" w:line="240" w:lineRule="auto"/>
        <w:jc w:val="center"/>
        <w:rPr>
          <w:rFonts w:ascii="Arial" w:eastAsia="Calibri" w:hAnsi="Arial" w:cs="Arial"/>
          <w:bCs/>
          <w:iCs/>
          <w:lang w:val="es-ES"/>
        </w:rPr>
      </w:pPr>
      <w:r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Pr="0021149D">
        <w:rPr>
          <w:rFonts w:ascii="Arial" w:hAnsi="Arial" w:cs="Arial"/>
          <w:iCs/>
          <w:lang w:val="es-ES"/>
        </w:rPr>
        <w:t>-</w:t>
      </w:r>
      <w:bookmarkEnd w:id="3"/>
    </w:p>
    <w:p w14:paraId="4E01F524" w14:textId="355C669B" w:rsidR="00B27C2D" w:rsidRPr="00903918" w:rsidRDefault="00E02EA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37642B1" wp14:editId="17C39CB8">
            <wp:simplePos x="0" y="0"/>
            <wp:positionH relativeFrom="page">
              <wp:posOffset>-62230</wp:posOffset>
            </wp:positionH>
            <wp:positionV relativeFrom="bottomMargin">
              <wp:posOffset>-457835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C15D57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24811" w14:textId="77777777" w:rsidR="00AD551A" w:rsidRDefault="00AD551A" w:rsidP="00A9534A">
      <w:pPr>
        <w:spacing w:after="0" w:line="240" w:lineRule="auto"/>
      </w:pPr>
      <w:r>
        <w:separator/>
      </w:r>
    </w:p>
  </w:endnote>
  <w:endnote w:type="continuationSeparator" w:id="0">
    <w:p w14:paraId="77F988D3" w14:textId="77777777" w:rsidR="00AD551A" w:rsidRDefault="00AD551A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203A908B" w:rsidR="00FD0815" w:rsidRDefault="004F6C09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60AF1ABB" w:rsidR="00A9534A" w:rsidRDefault="00705E9F" w:rsidP="00705E9F">
    <w:pPr>
      <w:pStyle w:val="Piedepgina"/>
      <w:tabs>
        <w:tab w:val="clear" w:pos="4419"/>
        <w:tab w:val="clear" w:pos="8838"/>
        <w:tab w:val="left" w:pos="5710"/>
      </w:tabs>
    </w:pPr>
    <w:r>
      <w:tab/>
    </w:r>
  </w:p>
  <w:p w14:paraId="76F88DDE" w14:textId="1053CACB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18DC4" w14:textId="77777777" w:rsidR="00AD551A" w:rsidRDefault="00AD551A" w:rsidP="00A9534A">
      <w:pPr>
        <w:spacing w:after="0" w:line="240" w:lineRule="auto"/>
      </w:pPr>
      <w:r>
        <w:separator/>
      </w:r>
    </w:p>
  </w:footnote>
  <w:footnote w:type="continuationSeparator" w:id="0">
    <w:p w14:paraId="6E92B705" w14:textId="77777777" w:rsidR="00AD551A" w:rsidRDefault="00AD551A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97CA0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09C0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3E2F"/>
    <w:rsid w:val="003F4F5E"/>
    <w:rsid w:val="003F587D"/>
    <w:rsid w:val="00400C5B"/>
    <w:rsid w:val="00440702"/>
    <w:rsid w:val="004431A0"/>
    <w:rsid w:val="00446ED2"/>
    <w:rsid w:val="00461BF3"/>
    <w:rsid w:val="0046208A"/>
    <w:rsid w:val="00463942"/>
    <w:rsid w:val="004671EA"/>
    <w:rsid w:val="00481346"/>
    <w:rsid w:val="00482C9F"/>
    <w:rsid w:val="00486D58"/>
    <w:rsid w:val="004A4ECE"/>
    <w:rsid w:val="004A70CC"/>
    <w:rsid w:val="004B33D1"/>
    <w:rsid w:val="004D43D0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1AD5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4702A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08D0"/>
    <w:rsid w:val="006F5F68"/>
    <w:rsid w:val="0070449F"/>
    <w:rsid w:val="00705E9F"/>
    <w:rsid w:val="007145A4"/>
    <w:rsid w:val="00723A88"/>
    <w:rsid w:val="007407B5"/>
    <w:rsid w:val="007515D0"/>
    <w:rsid w:val="0075541E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21AB4"/>
    <w:rsid w:val="00826F22"/>
    <w:rsid w:val="0083633D"/>
    <w:rsid w:val="008365F9"/>
    <w:rsid w:val="008515D9"/>
    <w:rsid w:val="008562DA"/>
    <w:rsid w:val="008640A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937C1"/>
    <w:rsid w:val="009A0C18"/>
    <w:rsid w:val="009A2E0E"/>
    <w:rsid w:val="009B308C"/>
    <w:rsid w:val="009C1427"/>
    <w:rsid w:val="009D04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551A"/>
    <w:rsid w:val="00AD7E78"/>
    <w:rsid w:val="00AE089B"/>
    <w:rsid w:val="00B0726E"/>
    <w:rsid w:val="00B10887"/>
    <w:rsid w:val="00B142B4"/>
    <w:rsid w:val="00B27C2D"/>
    <w:rsid w:val="00B331E6"/>
    <w:rsid w:val="00B40600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15D57"/>
    <w:rsid w:val="00C2132C"/>
    <w:rsid w:val="00C25F8E"/>
    <w:rsid w:val="00C43E92"/>
    <w:rsid w:val="00C446A5"/>
    <w:rsid w:val="00C513B2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2A06"/>
    <w:rsid w:val="00CC30B0"/>
    <w:rsid w:val="00CD2426"/>
    <w:rsid w:val="00CD3487"/>
    <w:rsid w:val="00CE30B5"/>
    <w:rsid w:val="00CE7545"/>
    <w:rsid w:val="00CF3596"/>
    <w:rsid w:val="00D05742"/>
    <w:rsid w:val="00D068DF"/>
    <w:rsid w:val="00D35213"/>
    <w:rsid w:val="00D36C8E"/>
    <w:rsid w:val="00D43245"/>
    <w:rsid w:val="00D46FAA"/>
    <w:rsid w:val="00D57728"/>
    <w:rsid w:val="00D60B00"/>
    <w:rsid w:val="00D65346"/>
    <w:rsid w:val="00D75AE1"/>
    <w:rsid w:val="00D777C6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DE5556"/>
    <w:rsid w:val="00E02EA2"/>
    <w:rsid w:val="00E031B6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60CDD"/>
    <w:rsid w:val="00E618C3"/>
    <w:rsid w:val="00E6295D"/>
    <w:rsid w:val="00E65070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252F"/>
    <w:rsid w:val="00EE51EF"/>
    <w:rsid w:val="00EE5ED6"/>
    <w:rsid w:val="00EE75CF"/>
    <w:rsid w:val="00EF678C"/>
    <w:rsid w:val="00F00FA7"/>
    <w:rsid w:val="00F03016"/>
    <w:rsid w:val="00F130BD"/>
    <w:rsid w:val="00F20B2A"/>
    <w:rsid w:val="00F433DF"/>
    <w:rsid w:val="00F437A1"/>
    <w:rsid w:val="00F53E8C"/>
    <w:rsid w:val="00F558D4"/>
    <w:rsid w:val="00F627E2"/>
    <w:rsid w:val="00F81FB4"/>
    <w:rsid w:val="00F96691"/>
    <w:rsid w:val="00F97335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C667-27EE-4169-B158-212580A1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81</cp:revision>
  <cp:lastPrinted>2025-09-04T17:27:00Z</cp:lastPrinted>
  <dcterms:created xsi:type="dcterms:W3CDTF">2021-09-09T14:10:00Z</dcterms:created>
  <dcterms:modified xsi:type="dcterms:W3CDTF">2025-09-04T17:28:00Z</dcterms:modified>
</cp:coreProperties>
</file>